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A5" w:rsidRPr="00E016A5" w:rsidRDefault="00E016A5" w:rsidP="00E016A5">
      <w:pPr>
        <w:pStyle w:val="Default"/>
        <w:rPr>
          <w:rFonts w:ascii="Times New Roman" w:hAnsi="Times New Roman" w:cs="Times New Roman"/>
          <w:i/>
        </w:rPr>
      </w:pPr>
      <w:r w:rsidRPr="00E016A5">
        <w:rPr>
          <w:rFonts w:ascii="Times New Roman" w:hAnsi="Times New Roman" w:cs="Times New Roman"/>
        </w:rPr>
        <w:t xml:space="preserve">Dear </w:t>
      </w:r>
      <w:r w:rsidRPr="00D72A3C">
        <w:rPr>
          <w:rFonts w:ascii="Times New Roman" w:hAnsi="Times New Roman" w:cs="Times New Roman"/>
          <w:b/>
          <w:highlight w:val="yellow"/>
          <w:u w:val="single"/>
        </w:rPr>
        <w:t>&lt;Contact’s Name&gt;</w:t>
      </w:r>
      <w:r w:rsidRPr="00D72A3C">
        <w:rPr>
          <w:rFonts w:ascii="Times New Roman" w:hAnsi="Times New Roman" w:cs="Times New Roman"/>
          <w:highlight w:val="yellow"/>
          <w:u w:val="single"/>
        </w:rPr>
        <w:t>,</w:t>
      </w:r>
    </w:p>
    <w:p w:rsidR="00E016A5" w:rsidRPr="00E016A5" w:rsidRDefault="00E016A5" w:rsidP="00E016A5">
      <w:pPr>
        <w:pStyle w:val="Default"/>
        <w:rPr>
          <w:rFonts w:ascii="Times New Roman" w:hAnsi="Times New Roman" w:cs="Times New Roman"/>
        </w:rPr>
      </w:pPr>
    </w:p>
    <w:p w:rsidR="00E016A5" w:rsidRPr="00E016A5" w:rsidRDefault="00E016A5" w:rsidP="00E016A5">
      <w:pPr>
        <w:pStyle w:val="Default"/>
        <w:rPr>
          <w:rFonts w:ascii="Times New Roman" w:hAnsi="Times New Roman" w:cs="Times New Roman"/>
        </w:rPr>
      </w:pPr>
      <w:r w:rsidRPr="00E016A5">
        <w:rPr>
          <w:rFonts w:ascii="Times New Roman" w:hAnsi="Times New Roman" w:cs="Times New Roman"/>
        </w:rPr>
        <w:t>We thank you for the confidence that you placed in our funeral home by allowing us to se</w:t>
      </w:r>
      <w:r w:rsidR="00F47EDD">
        <w:rPr>
          <w:rFonts w:ascii="Times New Roman" w:hAnsi="Times New Roman" w:cs="Times New Roman"/>
        </w:rPr>
        <w:t>rve you during your recent loss. W</w:t>
      </w:r>
      <w:r w:rsidRPr="00E016A5">
        <w:rPr>
          <w:rFonts w:ascii="Times New Roman" w:hAnsi="Times New Roman" w:cs="Times New Roman"/>
        </w:rPr>
        <w:t xml:space="preserve">e hope we </w:t>
      </w:r>
      <w:proofErr w:type="spellStart"/>
      <w:r w:rsidRPr="00E016A5">
        <w:rPr>
          <w:rFonts w:ascii="Times New Roman" w:hAnsi="Times New Roman" w:cs="Times New Roman"/>
        </w:rPr>
        <w:t>served</w:t>
      </w:r>
      <w:proofErr w:type="spellEnd"/>
      <w:r w:rsidRPr="00E016A5">
        <w:rPr>
          <w:rFonts w:ascii="Times New Roman" w:hAnsi="Times New Roman" w:cs="Times New Roman"/>
        </w:rPr>
        <w:t xml:space="preserve"> you well. </w:t>
      </w:r>
    </w:p>
    <w:p w:rsidR="00E016A5" w:rsidRPr="00E016A5" w:rsidRDefault="00E016A5" w:rsidP="00E016A5">
      <w:pPr>
        <w:pStyle w:val="Default"/>
        <w:rPr>
          <w:rFonts w:ascii="Times New Roman" w:hAnsi="Times New Roman" w:cs="Times New Roman"/>
        </w:rPr>
      </w:pPr>
    </w:p>
    <w:p w:rsidR="00E016A5" w:rsidRPr="00E016A5" w:rsidRDefault="00E016A5" w:rsidP="00E016A5">
      <w:pPr>
        <w:pStyle w:val="Default"/>
        <w:rPr>
          <w:rFonts w:ascii="Times New Roman" w:hAnsi="Times New Roman" w:cs="Times New Roman"/>
        </w:rPr>
      </w:pPr>
      <w:r w:rsidRPr="00E016A5">
        <w:rPr>
          <w:rFonts w:ascii="Times New Roman" w:hAnsi="Times New Roman" w:cs="Times New Roman"/>
        </w:rPr>
        <w:t>Our funeral home is part of an elite association called The International Order of the Golden Rule (OGR). OGR is a select group of family-owned and operated funeral homes founded more than 80 years ago. By choosing a Golden Rule funeral home, your family was assured high ethical s</w:t>
      </w:r>
      <w:r w:rsidR="00F47EDD">
        <w:rPr>
          <w:rFonts w:ascii="Times New Roman" w:hAnsi="Times New Roman" w:cs="Times New Roman"/>
        </w:rPr>
        <w:t>tandards, excellence in service</w:t>
      </w:r>
      <w:r w:rsidRPr="00E016A5">
        <w:rPr>
          <w:rFonts w:ascii="Times New Roman" w:hAnsi="Times New Roman" w:cs="Times New Roman"/>
        </w:rPr>
        <w:t xml:space="preserve"> and a pledge to the Golden Rule philosophy to “do unto others as you would have them do unto you.” </w:t>
      </w:r>
    </w:p>
    <w:p w:rsidR="00E016A5" w:rsidRPr="00E016A5" w:rsidRDefault="00E016A5" w:rsidP="00E016A5">
      <w:pPr>
        <w:pStyle w:val="Default"/>
        <w:rPr>
          <w:rFonts w:ascii="Times New Roman" w:hAnsi="Times New Roman" w:cs="Times New Roman"/>
        </w:rPr>
      </w:pPr>
    </w:p>
    <w:p w:rsidR="00E016A5" w:rsidRPr="00E016A5" w:rsidRDefault="00E016A5" w:rsidP="00E016A5">
      <w:pPr>
        <w:pStyle w:val="Default"/>
        <w:rPr>
          <w:rFonts w:ascii="Times New Roman" w:hAnsi="Times New Roman" w:cs="Times New Roman"/>
        </w:rPr>
      </w:pPr>
      <w:r w:rsidRPr="00E016A5">
        <w:rPr>
          <w:rFonts w:ascii="Times New Roman" w:hAnsi="Times New Roman" w:cs="Times New Roman"/>
        </w:rPr>
        <w:t>OGR carefully monitors family satisfaction with their funeral home members in hopes of providing better ways to assist families at this very emotional and significant time in their lives. They are interested in learning about your experience wi</w:t>
      </w:r>
      <w:r w:rsidR="00460ACC">
        <w:rPr>
          <w:rFonts w:ascii="Times New Roman" w:hAnsi="Times New Roman" w:cs="Times New Roman"/>
        </w:rPr>
        <w:t>th us. Your input will help us e</w:t>
      </w:r>
      <w:r w:rsidRPr="00E016A5">
        <w:rPr>
          <w:rFonts w:ascii="Times New Roman" w:hAnsi="Times New Roman" w:cs="Times New Roman"/>
        </w:rPr>
        <w:t xml:space="preserve">nsure that we are meeting quality of service </w:t>
      </w:r>
      <w:r w:rsidR="00D72A3C">
        <w:rPr>
          <w:rFonts w:ascii="Times New Roman" w:hAnsi="Times New Roman" w:cs="Times New Roman"/>
        </w:rPr>
        <w:t>standards with care, compassion</w:t>
      </w:r>
      <w:r w:rsidRPr="00E016A5">
        <w:rPr>
          <w:rFonts w:ascii="Times New Roman" w:hAnsi="Times New Roman" w:cs="Times New Roman"/>
        </w:rPr>
        <w:t xml:space="preserve"> and dignity for all families. </w:t>
      </w:r>
    </w:p>
    <w:p w:rsidR="00E016A5" w:rsidRPr="00E016A5" w:rsidRDefault="00E016A5" w:rsidP="00E016A5">
      <w:pPr>
        <w:spacing w:after="0" w:line="240" w:lineRule="auto"/>
        <w:ind w:right="-360"/>
        <w:rPr>
          <w:rFonts w:ascii="Times New Roman" w:hAnsi="Times New Roman" w:cs="Times New Roman"/>
          <w:sz w:val="24"/>
          <w:szCs w:val="24"/>
        </w:rPr>
      </w:pPr>
    </w:p>
    <w:p w:rsidR="00E016A5" w:rsidRPr="00E016A5" w:rsidRDefault="00E016A5" w:rsidP="00E016A5">
      <w:pPr>
        <w:spacing w:after="0" w:line="240" w:lineRule="auto"/>
        <w:ind w:right="-360"/>
        <w:rPr>
          <w:rFonts w:ascii="Times New Roman" w:hAnsi="Times New Roman" w:cs="Times New Roman"/>
          <w:sz w:val="24"/>
          <w:szCs w:val="24"/>
        </w:rPr>
      </w:pPr>
      <w:r w:rsidRPr="00E016A5">
        <w:rPr>
          <w:rFonts w:ascii="Times New Roman" w:hAnsi="Times New Roman" w:cs="Times New Roman"/>
          <w:sz w:val="24"/>
          <w:szCs w:val="24"/>
        </w:rPr>
        <w:t xml:space="preserve">When you </w:t>
      </w:r>
      <w:r w:rsidR="00D72A3C">
        <w:rPr>
          <w:rFonts w:ascii="Times New Roman" w:hAnsi="Times New Roman" w:cs="Times New Roman"/>
          <w:sz w:val="24"/>
          <w:szCs w:val="24"/>
        </w:rPr>
        <w:t>feel</w:t>
      </w:r>
      <w:r w:rsidRPr="00E016A5">
        <w:rPr>
          <w:rFonts w:ascii="Times New Roman" w:hAnsi="Times New Roman" w:cs="Times New Roman"/>
          <w:sz w:val="24"/>
          <w:szCs w:val="24"/>
        </w:rPr>
        <w:t xml:space="preserve"> comfortable, we would appreciate you taking a few minutes to complete</w:t>
      </w:r>
      <w:r w:rsidR="004E3182">
        <w:rPr>
          <w:rFonts w:ascii="Times New Roman" w:hAnsi="Times New Roman" w:cs="Times New Roman"/>
          <w:sz w:val="24"/>
          <w:szCs w:val="24"/>
        </w:rPr>
        <w:t xml:space="preserve"> this online survey </w:t>
      </w:r>
      <w:r w:rsidR="004E3182" w:rsidRPr="00D72A3C">
        <w:rPr>
          <w:rFonts w:ascii="Times New Roman" w:hAnsi="Times New Roman" w:cs="Times New Roman"/>
          <w:b/>
          <w:sz w:val="24"/>
          <w:szCs w:val="24"/>
          <w:highlight w:val="yellow"/>
          <w:u w:val="single"/>
        </w:rPr>
        <w:t>&lt;Embed your funeral home’s survey link in “</w:t>
      </w:r>
      <w:r w:rsidR="00D72A3C">
        <w:rPr>
          <w:rFonts w:ascii="Times New Roman" w:hAnsi="Times New Roman" w:cs="Times New Roman"/>
          <w:b/>
          <w:sz w:val="24"/>
          <w:szCs w:val="24"/>
          <w:highlight w:val="yellow"/>
          <w:u w:val="single"/>
        </w:rPr>
        <w:t xml:space="preserve">click here or </w:t>
      </w:r>
      <w:r w:rsidR="004E3182" w:rsidRPr="00D72A3C">
        <w:rPr>
          <w:rFonts w:ascii="Times New Roman" w:hAnsi="Times New Roman" w:cs="Times New Roman"/>
          <w:b/>
          <w:sz w:val="24"/>
          <w:szCs w:val="24"/>
          <w:highlight w:val="yellow"/>
          <w:u w:val="single"/>
        </w:rPr>
        <w:t>online survey” text&gt;</w:t>
      </w:r>
      <w:r w:rsidRPr="00D72A3C">
        <w:rPr>
          <w:rFonts w:ascii="Times New Roman" w:hAnsi="Times New Roman" w:cs="Times New Roman"/>
          <w:sz w:val="24"/>
          <w:szCs w:val="24"/>
          <w:highlight w:val="yellow"/>
          <w:u w:val="single"/>
        </w:rPr>
        <w:t>.</w:t>
      </w:r>
      <w:r w:rsidRPr="004E3182">
        <w:rPr>
          <w:rFonts w:ascii="Times New Roman" w:hAnsi="Times New Roman" w:cs="Times New Roman"/>
          <w:i/>
          <w:sz w:val="24"/>
          <w:szCs w:val="24"/>
        </w:rPr>
        <w:t xml:space="preserve">  </w:t>
      </w:r>
      <w:r w:rsidRPr="00E016A5">
        <w:rPr>
          <w:rFonts w:ascii="Times New Roman" w:hAnsi="Times New Roman" w:cs="Times New Roman"/>
          <w:sz w:val="24"/>
          <w:szCs w:val="24"/>
        </w:rPr>
        <w:t>Your time and thoughts are a generous gift to us.</w:t>
      </w:r>
    </w:p>
    <w:p w:rsidR="00E016A5" w:rsidRPr="00E016A5" w:rsidRDefault="00E016A5" w:rsidP="00E016A5">
      <w:pPr>
        <w:spacing w:after="0" w:line="240" w:lineRule="auto"/>
        <w:ind w:right="-360"/>
        <w:rPr>
          <w:rFonts w:ascii="Times New Roman" w:hAnsi="Times New Roman" w:cs="Times New Roman"/>
          <w:sz w:val="24"/>
          <w:szCs w:val="24"/>
        </w:rPr>
      </w:pPr>
    </w:p>
    <w:p w:rsidR="00E016A5" w:rsidRPr="00E016A5" w:rsidRDefault="00E016A5" w:rsidP="00E016A5">
      <w:pPr>
        <w:spacing w:after="0" w:line="240" w:lineRule="auto"/>
        <w:ind w:right="-360"/>
        <w:rPr>
          <w:rFonts w:ascii="Times New Roman" w:hAnsi="Times New Roman" w:cs="Times New Roman"/>
          <w:sz w:val="24"/>
          <w:szCs w:val="24"/>
        </w:rPr>
      </w:pPr>
      <w:r w:rsidRPr="00E016A5">
        <w:rPr>
          <w:rFonts w:ascii="Times New Roman" w:hAnsi="Times New Roman" w:cs="Times New Roman"/>
          <w:sz w:val="24"/>
          <w:szCs w:val="24"/>
        </w:rPr>
        <w:t xml:space="preserve">Sincerely, </w:t>
      </w:r>
    </w:p>
    <w:p w:rsidR="00E016A5" w:rsidRPr="00E016A5" w:rsidRDefault="00E016A5" w:rsidP="00E016A5">
      <w:pPr>
        <w:spacing w:after="0" w:line="240" w:lineRule="auto"/>
        <w:ind w:right="-360"/>
        <w:rPr>
          <w:rFonts w:ascii="Times New Roman" w:hAnsi="Times New Roman" w:cs="Times New Roman"/>
          <w:sz w:val="24"/>
          <w:szCs w:val="24"/>
        </w:rPr>
      </w:pPr>
    </w:p>
    <w:p w:rsidR="00E016A5" w:rsidRPr="00D72A3C" w:rsidRDefault="00E016A5" w:rsidP="00E016A5">
      <w:pPr>
        <w:spacing w:after="0" w:line="240" w:lineRule="auto"/>
        <w:ind w:right="-360"/>
        <w:rPr>
          <w:rFonts w:ascii="Times New Roman" w:hAnsi="Times New Roman" w:cs="Times New Roman"/>
          <w:b/>
          <w:sz w:val="24"/>
          <w:szCs w:val="24"/>
          <w:highlight w:val="yellow"/>
          <w:u w:val="single"/>
        </w:rPr>
      </w:pPr>
      <w:r w:rsidRPr="00D72A3C">
        <w:rPr>
          <w:rFonts w:ascii="Times New Roman" w:hAnsi="Times New Roman" w:cs="Times New Roman"/>
          <w:b/>
          <w:sz w:val="24"/>
          <w:szCs w:val="24"/>
          <w:highlight w:val="yellow"/>
          <w:u w:val="single"/>
        </w:rPr>
        <w:t>&lt;Owner name or funeral director name</w:t>
      </w:r>
    </w:p>
    <w:p w:rsidR="00E016A5" w:rsidRPr="00D72A3C" w:rsidRDefault="00E016A5" w:rsidP="00E016A5">
      <w:pPr>
        <w:spacing w:after="0" w:line="240" w:lineRule="auto"/>
        <w:ind w:right="-360"/>
        <w:rPr>
          <w:rFonts w:ascii="Times New Roman" w:hAnsi="Times New Roman" w:cs="Times New Roman"/>
          <w:b/>
          <w:sz w:val="24"/>
          <w:szCs w:val="24"/>
          <w:highlight w:val="yellow"/>
          <w:u w:val="single"/>
        </w:rPr>
      </w:pPr>
      <w:r w:rsidRPr="00D72A3C">
        <w:rPr>
          <w:rFonts w:ascii="Times New Roman" w:hAnsi="Times New Roman" w:cs="Times New Roman"/>
          <w:b/>
          <w:sz w:val="24"/>
          <w:szCs w:val="24"/>
          <w:highlight w:val="yellow"/>
          <w:u w:val="single"/>
        </w:rPr>
        <w:t>Funeral Home Name</w:t>
      </w:r>
    </w:p>
    <w:p w:rsidR="00E016A5" w:rsidRPr="00D72A3C" w:rsidRDefault="00E016A5" w:rsidP="00E016A5">
      <w:pPr>
        <w:spacing w:after="0" w:line="240" w:lineRule="auto"/>
        <w:ind w:right="-360"/>
        <w:rPr>
          <w:rFonts w:ascii="Times New Roman" w:hAnsi="Times New Roman" w:cs="Times New Roman"/>
          <w:b/>
          <w:sz w:val="24"/>
          <w:szCs w:val="24"/>
          <w:highlight w:val="yellow"/>
          <w:u w:val="single"/>
        </w:rPr>
      </w:pPr>
      <w:r w:rsidRPr="00D72A3C">
        <w:rPr>
          <w:rFonts w:ascii="Times New Roman" w:hAnsi="Times New Roman" w:cs="Times New Roman"/>
          <w:b/>
          <w:sz w:val="24"/>
          <w:szCs w:val="24"/>
          <w:highlight w:val="yellow"/>
          <w:u w:val="single"/>
        </w:rPr>
        <w:t>Address</w:t>
      </w:r>
    </w:p>
    <w:p w:rsidR="00E016A5" w:rsidRPr="00D72A3C" w:rsidRDefault="00E016A5" w:rsidP="00E016A5">
      <w:pPr>
        <w:spacing w:after="0" w:line="240" w:lineRule="auto"/>
        <w:ind w:right="-360"/>
        <w:rPr>
          <w:rFonts w:ascii="Times New Roman" w:hAnsi="Times New Roman" w:cs="Times New Roman"/>
          <w:b/>
          <w:sz w:val="24"/>
          <w:szCs w:val="24"/>
          <w:highlight w:val="yellow"/>
          <w:u w:val="single"/>
        </w:rPr>
      </w:pPr>
      <w:r w:rsidRPr="00D72A3C">
        <w:rPr>
          <w:rFonts w:ascii="Times New Roman" w:hAnsi="Times New Roman" w:cs="Times New Roman"/>
          <w:b/>
          <w:sz w:val="24"/>
          <w:szCs w:val="24"/>
          <w:highlight w:val="yellow"/>
          <w:u w:val="single"/>
        </w:rPr>
        <w:t>City, State and Zip Code</w:t>
      </w:r>
    </w:p>
    <w:p w:rsidR="00E016A5" w:rsidRPr="004E3182" w:rsidRDefault="00E016A5" w:rsidP="00E016A5">
      <w:pPr>
        <w:spacing w:after="0" w:line="240" w:lineRule="auto"/>
        <w:ind w:right="-360"/>
        <w:rPr>
          <w:rFonts w:ascii="Times New Roman" w:eastAsia="Times New Roman" w:hAnsi="Times New Roman" w:cs="Times New Roman"/>
          <w:b/>
          <w:sz w:val="24"/>
          <w:szCs w:val="24"/>
          <w:u w:val="single"/>
        </w:rPr>
      </w:pPr>
      <w:r w:rsidRPr="00D72A3C">
        <w:rPr>
          <w:rFonts w:ascii="Times New Roman" w:hAnsi="Times New Roman" w:cs="Times New Roman"/>
          <w:b/>
          <w:sz w:val="24"/>
          <w:szCs w:val="24"/>
          <w:highlight w:val="yellow"/>
          <w:u w:val="single"/>
        </w:rPr>
        <w:t>Website&gt;</w:t>
      </w:r>
      <w:r w:rsidRPr="004E3182">
        <w:rPr>
          <w:rFonts w:ascii="Times New Roman" w:hAnsi="Times New Roman" w:cs="Times New Roman"/>
          <w:b/>
          <w:sz w:val="24"/>
          <w:szCs w:val="24"/>
          <w:u w:val="single"/>
        </w:rPr>
        <w:t xml:space="preserve"> </w:t>
      </w:r>
    </w:p>
    <w:p w:rsidR="00E016A5" w:rsidRDefault="00E016A5">
      <w:bookmarkStart w:id="0" w:name="_GoBack"/>
      <w:bookmarkEnd w:id="0"/>
      <w:r>
        <w:rPr>
          <w:noProof/>
        </w:rPr>
        <w:drawing>
          <wp:anchor distT="0" distB="0" distL="114300" distR="114300" simplePos="0" relativeHeight="251658240" behindDoc="0" locked="0" layoutInCell="1" allowOverlap="1" wp14:anchorId="7955F435" wp14:editId="71868C63">
            <wp:simplePos x="0" y="0"/>
            <wp:positionH relativeFrom="column">
              <wp:posOffset>-57150</wp:posOffset>
            </wp:positionH>
            <wp:positionV relativeFrom="paragraph">
              <wp:posOffset>214630</wp:posOffset>
            </wp:positionV>
            <wp:extent cx="1485900" cy="629920"/>
            <wp:effectExtent l="0" t="0" r="0" b="0"/>
            <wp:wrapNone/>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R Family Contac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629920"/>
                    </a:xfrm>
                    <a:prstGeom prst="rect">
                      <a:avLst/>
                    </a:prstGeom>
                  </pic:spPr>
                </pic:pic>
              </a:graphicData>
            </a:graphic>
            <wp14:sizeRelH relativeFrom="page">
              <wp14:pctWidth>0</wp14:pctWidth>
            </wp14:sizeRelH>
            <wp14:sizeRelV relativeFrom="page">
              <wp14:pctHeight>0</wp14:pctHeight>
            </wp14:sizeRelV>
          </wp:anchor>
        </w:drawing>
      </w:r>
    </w:p>
    <w:p w:rsidR="00E016A5" w:rsidRDefault="00E016A5"/>
    <w:p w:rsidR="00E016A5" w:rsidRDefault="00E016A5"/>
    <w:p w:rsidR="00E016A5" w:rsidRDefault="00E016A5"/>
    <w:p w:rsidR="00122C9F" w:rsidRDefault="00122C9F"/>
    <w:sectPr w:rsidR="00122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A5"/>
    <w:rsid w:val="0010014B"/>
    <w:rsid w:val="00122C9F"/>
    <w:rsid w:val="00460ACC"/>
    <w:rsid w:val="004E3182"/>
    <w:rsid w:val="00D72A3C"/>
    <w:rsid w:val="00D84B8B"/>
    <w:rsid w:val="00E016A5"/>
    <w:rsid w:val="00F4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16A5"/>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E01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16A5"/>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E01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ogr.memberclicks.net/family-contac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45F3-6F75-431B-9D5D-6B37C57E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Rodriguez</dc:creator>
  <cp:lastModifiedBy>Denise Rodriguez</cp:lastModifiedBy>
  <cp:revision>6</cp:revision>
  <cp:lastPrinted>2015-08-10T18:19:00Z</cp:lastPrinted>
  <dcterms:created xsi:type="dcterms:W3CDTF">2015-11-17T18:01:00Z</dcterms:created>
  <dcterms:modified xsi:type="dcterms:W3CDTF">2017-10-05T22:02:00Z</dcterms:modified>
</cp:coreProperties>
</file>